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41" w:rsidRDefault="00EF7E75">
      <w:r>
        <w:t>VJENCESLAV NOVAK, Iz velegradskog podzemlja</w:t>
      </w:r>
    </w:p>
    <w:p w:rsidR="00EF7E75" w:rsidRDefault="00EF7E75">
      <w:r>
        <w:t xml:space="preserve">1. Promotri naslov </w:t>
      </w:r>
      <w:r w:rsidR="00A948FB">
        <w:t>novele</w:t>
      </w:r>
      <w:r>
        <w:t>. Koju simboliku nosi u sebi?</w:t>
      </w:r>
    </w:p>
    <w:p w:rsidR="00EF7E75" w:rsidRDefault="00EF7E75">
      <w:r>
        <w:t>2. Prema pročitanom pokušaj utvrditi kakav je bio položaj radnika u Zagrebu početkom 20. stoljeća.</w:t>
      </w:r>
    </w:p>
    <w:p w:rsidR="00EF7E75" w:rsidRDefault="00EF7E75">
      <w:r>
        <w:t>3. Atmosfera djela je sumorna da bi se dočaralo siromaštvo. Pronađi u tekstu nekoliko rečenica (najmanje 3) u kojima možeš iščitati spomenutu sumornost.</w:t>
      </w:r>
    </w:p>
    <w:p w:rsidR="00EF7E75" w:rsidRDefault="00EF7E75">
      <w:r>
        <w:t>4. Potraži informacije o ovisnostima i iznesi u kratkim crtama što znači biti ovisan o alkoholu i koje su posljedice alkoholizma. Razmisli i izloži najbolje načine kako spriječiti takve pojave u društvu.</w:t>
      </w:r>
    </w:p>
    <w:p w:rsidR="00EF7E75" w:rsidRDefault="00EF7E75">
      <w:r>
        <w:t>5. Tekst obiluje arhaizmima. Potraži ih i prepiši.</w:t>
      </w:r>
    </w:p>
    <w:p w:rsidR="00EF7E75" w:rsidRDefault="00EF7E75">
      <w:r>
        <w:t xml:space="preserve">6. Obrati pažnju na tijek radnje u </w:t>
      </w:r>
      <w:r w:rsidR="00A948FB">
        <w:t>noveli</w:t>
      </w:r>
      <w:bookmarkStart w:id="0" w:name="_GoBack"/>
      <w:bookmarkEnd w:id="0"/>
      <w:r>
        <w:t>. Teče li radnja pravocrtno (onako kako su se stvari zbivale u vremenu) ili ne? Objasni svoj zaključak.</w:t>
      </w:r>
    </w:p>
    <w:sectPr w:rsidR="00EF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41"/>
    <w:rsid w:val="006C7541"/>
    <w:rsid w:val="00A948FB"/>
    <w:rsid w:val="00EF7E75"/>
    <w:rsid w:val="00F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481B"/>
  <w15:chartTrackingRefBased/>
  <w15:docId w15:val="{42DABB62-8CC3-4F54-A244-48C79CB0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Knjiznica Božjakovina</cp:lastModifiedBy>
  <cp:revision>3</cp:revision>
  <dcterms:created xsi:type="dcterms:W3CDTF">2015-09-10T15:13:00Z</dcterms:created>
  <dcterms:modified xsi:type="dcterms:W3CDTF">2023-02-15T15:09:00Z</dcterms:modified>
</cp:coreProperties>
</file>